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6" w:type="dxa"/>
        <w:tblLayout w:type="fixed"/>
        <w:tblLook w:val="0000" w:firstRow="0" w:lastRow="0" w:firstColumn="0" w:lastColumn="0" w:noHBand="0" w:noVBand="0"/>
      </w:tblPr>
      <w:tblGrid>
        <w:gridCol w:w="5599"/>
        <w:gridCol w:w="4677"/>
      </w:tblGrid>
      <w:tr w:rsidR="00E941FE" w:rsidRPr="0099664B" w:rsidTr="000D3C47">
        <w:trPr>
          <w:trHeight w:val="560"/>
        </w:trPr>
        <w:tc>
          <w:tcPr>
            <w:tcW w:w="5599" w:type="dxa"/>
          </w:tcPr>
          <w:p w:rsidR="00E941FE" w:rsidRPr="0099664B" w:rsidRDefault="00E941FE" w:rsidP="000D3C47">
            <w:pPr>
              <w:pStyle w:val="Normale1"/>
              <w:pBdr>
                <w:top w:val="nil"/>
                <w:left w:val="nil"/>
                <w:bottom w:val="nil"/>
                <w:right w:val="nil"/>
                <w:between w:val="nil"/>
              </w:pBdr>
              <w:tabs>
                <w:tab w:val="left" w:pos="567"/>
              </w:tabs>
              <w:rPr>
                <w:rFonts w:ascii="Calibri" w:eastAsia="Calibri" w:hAnsi="Calibri" w:cs="Calibri"/>
                <w:color w:val="FF0000"/>
                <w:sz w:val="36"/>
                <w:szCs w:val="36"/>
              </w:rPr>
            </w:pPr>
            <w:bookmarkStart w:id="0" w:name="_GoBack"/>
            <w:bookmarkEnd w:id="0"/>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rsidR="00E941FE" w:rsidRPr="0099664B" w:rsidRDefault="00E941FE" w:rsidP="000D3C47">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val="it-IT" w:eastAsia="it-IT"/>
              </w:rPr>
              <w:drawing>
                <wp:inline distT="0" distB="0" distL="114300" distR="114300">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619375" cy="237490"/>
                          </a:xfrm>
                          <a:prstGeom prst="rect">
                            <a:avLst/>
                          </a:prstGeom>
                          <a:ln/>
                        </pic:spPr>
                      </pic:pic>
                    </a:graphicData>
                  </a:graphic>
                </wp:inline>
              </w:drawing>
            </w:r>
          </w:p>
        </w:tc>
      </w:tr>
    </w:tbl>
    <w:p w:rsidR="00E941FE" w:rsidRPr="0099664B" w:rsidRDefault="00E941FE" w:rsidP="00E941FE">
      <w:pPr>
        <w:pStyle w:val="Normale1"/>
        <w:pBdr>
          <w:top w:val="nil"/>
          <w:left w:val="nil"/>
          <w:bottom w:val="single" w:sz="6" w:space="1" w:color="000000"/>
          <w:right w:val="nil"/>
          <w:between w:val="nil"/>
        </w:pBdr>
        <w:tabs>
          <w:tab w:val="left" w:pos="567"/>
        </w:tabs>
        <w:rPr>
          <w:rFonts w:ascii="Calibri" w:eastAsia="Calibri" w:hAnsi="Calibri" w:cs="Calibri"/>
          <w:sz w:val="2"/>
          <w:szCs w:val="2"/>
        </w:rPr>
      </w:pP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has been approved by and entered into between</w:t>
      </w:r>
    </w:p>
    <w:bookmarkStart w:id="1" w:name="Text1"/>
    <w:p w:rsidR="00E941FE" w:rsidRPr="00900482" w:rsidRDefault="00657164" w:rsidP="00E941FE">
      <w:pPr>
        <w:pStyle w:val="Normale1"/>
        <w:tabs>
          <w:tab w:val="left" w:pos="567"/>
        </w:tabs>
        <w:rPr>
          <w:rFonts w:ascii="Calibri" w:eastAsia="Calibri" w:hAnsi="Calibri"/>
          <w:b/>
          <w:i/>
        </w:rPr>
      </w:pPr>
      <w:r w:rsidRPr="00900482">
        <w:rPr>
          <w:rFonts w:ascii="Calibri" w:eastAsia="Calibri" w:hAnsi="Calibri"/>
          <w:b/>
          <w:i/>
        </w:rPr>
        <w:fldChar w:fldCharType="begin">
          <w:ffData>
            <w:name w:val="Text1"/>
            <w:enabled/>
            <w:calcOnExit w:val="0"/>
            <w:textInput>
              <w:default w:val="[names + addresses of all co-authors of the chapter, including the corresponding author (where possible with ORCID)]"/>
            </w:textInput>
          </w:ffData>
        </w:fldChar>
      </w:r>
      <w:r w:rsidR="00F97544" w:rsidRPr="00900482">
        <w:rPr>
          <w:rFonts w:ascii="Calibri" w:eastAsia="Calibri" w:hAnsi="Calibri"/>
          <w:b/>
          <w:i/>
        </w:rPr>
        <w:instrText xml:space="preserve"> FORMTEXT </w:instrText>
      </w:r>
      <w:r w:rsidRPr="00900482">
        <w:rPr>
          <w:rFonts w:ascii="Calibri" w:eastAsia="Calibri" w:hAnsi="Calibri"/>
          <w:b/>
          <w:i/>
        </w:rPr>
      </w:r>
      <w:r w:rsidRPr="00900482">
        <w:rPr>
          <w:rFonts w:ascii="Calibri" w:eastAsia="Calibri" w:hAnsi="Calibri"/>
          <w:b/>
          <w:i/>
        </w:rPr>
        <w:fldChar w:fldCharType="separate"/>
      </w:r>
      <w:r w:rsidR="003D719C">
        <w:rPr>
          <w:rFonts w:ascii="Calibri" w:eastAsia="Calibri" w:hAnsi="Calibri"/>
          <w:b/>
          <w:i/>
          <w:noProof/>
        </w:rPr>
        <w:t>[names + addresses of all co-authors of the chapter, including the corresponding author (where possible with ORCID)]</w:t>
      </w:r>
      <w:r w:rsidRPr="00900482">
        <w:rPr>
          <w:rFonts w:ascii="Calibri" w:eastAsia="Calibri" w:hAnsi="Calibri"/>
          <w:b/>
          <w:i/>
        </w:rPr>
        <w:fldChar w:fldCharType="end"/>
      </w:r>
      <w:bookmarkEnd w:id="1"/>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Author</w:t>
      </w:r>
      <w:r w:rsidRPr="0099664B">
        <w:rPr>
          <w:rFonts w:ascii="Calibri" w:eastAsia="Calibri" w:hAnsi="Calibri" w:cs="Calibri"/>
          <w:color w:val="000000"/>
        </w:rPr>
        <w:t>”)</w:t>
      </w: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whereas, in </w:t>
      </w:r>
      <w:r w:rsidRPr="0099664B">
        <w:rPr>
          <w:rFonts w:ascii="Calibri" w:eastAsia="Calibri" w:hAnsi="Calibri" w:cs="Calibri"/>
        </w:rPr>
        <w:t xml:space="preserve">the event that </w:t>
      </w:r>
      <w:r w:rsidRPr="0099664B">
        <w:rPr>
          <w:rFonts w:ascii="Calibri" w:eastAsia="Calibri" w:hAnsi="Calibri" w:cs="Calibri"/>
          <w:color w:val="000000"/>
        </w:rPr>
        <w:t xml:space="preserve">the Author is more than one person, </w:t>
      </w:r>
      <w:bookmarkStart w:id="2" w:name="Text2"/>
      <w:r w:rsidR="00657164" w:rsidRPr="00900482">
        <w:rPr>
          <w:rFonts w:ascii="Calibri" w:eastAsia="Calibri" w:hAnsi="Calibri" w:cs="Calibri"/>
          <w:b/>
          <w:i/>
          <w:color w:val="000000"/>
        </w:rPr>
        <w:fldChar w:fldCharType="begin">
          <w:ffData>
            <w:name w:val="Text2"/>
            <w:enabled/>
            <w:calcOnExit w:val="0"/>
            <w:textInput>
              <w:default w:val="[name of the corresponding author]"/>
            </w:textInput>
          </w:ffData>
        </w:fldChar>
      </w:r>
      <w:r w:rsidR="00F97544" w:rsidRPr="00900482">
        <w:rPr>
          <w:rFonts w:ascii="Calibri" w:eastAsia="Calibri" w:hAnsi="Calibri" w:cs="Calibri"/>
          <w:b/>
          <w:i/>
          <w:color w:val="000000"/>
        </w:rPr>
        <w:instrText xml:space="preserve"> FORMTEXT </w:instrText>
      </w:r>
      <w:r w:rsidR="00657164" w:rsidRPr="00900482">
        <w:rPr>
          <w:rFonts w:ascii="Calibri" w:eastAsia="Calibri" w:hAnsi="Calibri" w:cs="Calibri"/>
          <w:b/>
          <w:i/>
          <w:color w:val="000000"/>
        </w:rPr>
      </w:r>
      <w:r w:rsidR="00657164" w:rsidRPr="00900482">
        <w:rPr>
          <w:rFonts w:ascii="Calibri" w:eastAsia="Calibri" w:hAnsi="Calibri" w:cs="Calibri"/>
          <w:b/>
          <w:i/>
          <w:color w:val="000000"/>
        </w:rPr>
        <w:fldChar w:fldCharType="separate"/>
      </w:r>
      <w:r w:rsidR="003D719C">
        <w:rPr>
          <w:rFonts w:ascii="Calibri" w:eastAsia="Calibri" w:hAnsi="Calibri" w:cs="Calibri"/>
          <w:b/>
          <w:i/>
          <w:noProof/>
          <w:color w:val="000000"/>
        </w:rPr>
        <w:t>[name of the corresponding author]</w:t>
      </w:r>
      <w:r w:rsidR="00657164" w:rsidRPr="00900482">
        <w:rPr>
          <w:rFonts w:ascii="Calibri" w:eastAsia="Calibri" w:hAnsi="Calibri" w:cs="Calibri"/>
          <w:b/>
          <w:i/>
          <w:color w:val="000000"/>
        </w:rPr>
        <w:fldChar w:fldCharType="end"/>
      </w:r>
      <w:bookmarkEnd w:id="2"/>
      <w:r w:rsidRPr="0099664B">
        <w:rPr>
          <w:rFonts w:ascii="Calibri" w:eastAsia="Calibri" w:hAnsi="Calibri"/>
        </w:rPr>
        <w:t xml:space="preserve"> </w:t>
      </w:r>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p>
    <w:p w:rsidR="00A636B8" w:rsidRPr="0099664B" w:rsidRDefault="00E941FE" w:rsidP="00A636B8">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one part and</w:t>
      </w: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p>
    <w:p w:rsidR="003D719C" w:rsidRDefault="003D719C" w:rsidP="00E941FE">
      <w:pPr>
        <w:pStyle w:val="Normale1"/>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Switzerland AG</w:t>
      </w:r>
    </w:p>
    <w:p w:rsidR="00E941FE" w:rsidRPr="0099664B" w:rsidRDefault="003D719C" w:rsidP="00E941FE">
      <w:pPr>
        <w:pStyle w:val="Normale1"/>
        <w:pBdr>
          <w:top w:val="nil"/>
          <w:left w:val="nil"/>
          <w:bottom w:val="nil"/>
          <w:right w:val="nil"/>
          <w:between w:val="nil"/>
        </w:pBdr>
        <w:tabs>
          <w:tab w:val="left" w:pos="567"/>
        </w:tabs>
        <w:rPr>
          <w:rFonts w:ascii="Calibri" w:eastAsia="Calibri" w:hAnsi="Calibri"/>
          <w:b/>
        </w:rPr>
      </w:pPr>
      <w:r>
        <w:rPr>
          <w:rFonts w:ascii="Calibri" w:eastAsia="Calibri" w:hAnsi="Calibri"/>
          <w:b/>
        </w:rPr>
        <w:t>Gewerbestrasse 11, 6330 Cham, Switzerland</w:t>
      </w: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(the “</w:t>
      </w:r>
      <w:r w:rsidRPr="0099664B">
        <w:rPr>
          <w:rFonts w:ascii="Calibri" w:eastAsia="Calibri" w:hAnsi="Calibri" w:cs="Calibri"/>
          <w:b/>
        </w:rPr>
        <w:t>Publisher</w:t>
      </w:r>
      <w:r w:rsidRPr="0099664B">
        <w:rPr>
          <w:rFonts w:ascii="Calibri" w:eastAsia="Calibri" w:hAnsi="Calibri" w:cs="Calibri"/>
        </w:rPr>
        <w:t>”)</w:t>
      </w: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other part;</w:t>
      </w: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together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rsidR="00E941FE" w:rsidRPr="0099664B" w:rsidRDefault="003D719C" w:rsidP="00E941FE">
      <w:pPr>
        <w:pStyle w:val="Normale1"/>
        <w:pBdr>
          <w:top w:val="nil"/>
          <w:left w:val="nil"/>
          <w:bottom w:val="nil"/>
          <w:right w:val="nil"/>
          <w:between w:val="nil"/>
        </w:pBdr>
        <w:tabs>
          <w:tab w:val="left" w:pos="567"/>
        </w:tabs>
        <w:rPr>
          <w:rFonts w:ascii="Calibri" w:eastAsia="Calibri" w:hAnsi="Calibri"/>
          <w:b/>
        </w:rPr>
      </w:pPr>
      <w:r>
        <w:rPr>
          <w:rFonts w:ascii="Calibri" w:eastAsia="Calibri" w:hAnsi="Calibri"/>
          <w:b/>
        </w:rPr>
        <w:t>Proceedings of 18th International Conference on Computing in Civil and Building Engineering</w:t>
      </w:r>
    </w:p>
    <w:p w:rsidR="00A636B8" w:rsidRPr="0099664B" w:rsidRDefault="00E941FE" w:rsidP="00A636B8">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Work</w:t>
      </w:r>
      <w:r w:rsidRPr="0099664B">
        <w:rPr>
          <w:rFonts w:ascii="Calibri" w:eastAsia="Calibri" w:hAnsi="Calibri" w:cs="Calibri"/>
          <w:color w:val="000000"/>
        </w:rPr>
        <w:t>”)</w:t>
      </w: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edited by:</w:t>
      </w:r>
    </w:p>
    <w:p w:rsidR="00E941FE" w:rsidRPr="0099664B" w:rsidRDefault="003D719C" w:rsidP="00E941FE">
      <w:pPr>
        <w:pStyle w:val="Normale1"/>
        <w:pBdr>
          <w:top w:val="nil"/>
          <w:left w:val="nil"/>
          <w:bottom w:val="nil"/>
          <w:right w:val="nil"/>
          <w:between w:val="nil"/>
        </w:pBdr>
        <w:tabs>
          <w:tab w:val="left" w:pos="567"/>
        </w:tabs>
        <w:rPr>
          <w:rFonts w:ascii="Calibri" w:eastAsia="Calibri" w:hAnsi="Calibri"/>
          <w:b/>
        </w:rPr>
      </w:pPr>
      <w:r>
        <w:rPr>
          <w:rFonts w:ascii="Calibri" w:eastAsia="Calibri" w:hAnsi="Calibri"/>
          <w:b/>
        </w:rPr>
        <w:t xml:space="preserve">Eduardo Toledo Santos and Sergio Scheer </w:t>
      </w: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Editor</w:t>
      </w:r>
      <w:r w:rsidRPr="0099664B">
        <w:rPr>
          <w:rFonts w:ascii="Calibri" w:eastAsia="Calibri" w:hAnsi="Calibri" w:cs="Calibri"/>
          <w:color w:val="000000"/>
        </w:rPr>
        <w:t>”)</w:t>
      </w: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rPr>
      </w:pP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3D719C">
        <w:rPr>
          <w:rFonts w:ascii="Calibri" w:eastAsia="Calibri" w:hAnsi="Calibri"/>
          <w:b/>
        </w:rPr>
        <w:t>Springer</w:t>
      </w:r>
      <w:r w:rsidRPr="0099664B">
        <w:rPr>
          <w:rFonts w:ascii="Calibri" w:eastAsia="Calibri" w:hAnsi="Calibri" w:cs="Calibri"/>
        </w:rPr>
        <w:t>.</w:t>
      </w:r>
    </w:p>
    <w:p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color w:val="000000"/>
        </w:rPr>
        <w:t xml:space="preserve">The Work may be published in the book series </w:t>
      </w:r>
      <w:r w:rsidR="003D719C">
        <w:rPr>
          <w:rFonts w:ascii="Calibri" w:eastAsia="Calibri" w:hAnsi="Calibri"/>
          <w:b/>
        </w:rPr>
        <w:t>Lecture Notes in Civil Engineering</w:t>
      </w:r>
      <w:r w:rsidRPr="0099664B">
        <w:rPr>
          <w:rFonts w:ascii="Calibri" w:eastAsia="Calibri" w:hAnsi="Calibri" w:cs="Calibri"/>
          <w:b/>
        </w:rPr>
        <w:t>.</w:t>
      </w:r>
    </w:p>
    <w:p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3" w:name="Text3"/>
    <w:p w:rsidR="00E941FE" w:rsidRPr="0099664B" w:rsidRDefault="00657164" w:rsidP="00E941FE">
      <w:pPr>
        <w:pStyle w:val="Normale1"/>
        <w:pBdr>
          <w:top w:val="nil"/>
          <w:left w:val="nil"/>
          <w:bottom w:val="nil"/>
          <w:right w:val="nil"/>
          <w:between w:val="nil"/>
        </w:pBdr>
        <w:tabs>
          <w:tab w:val="left" w:pos="567"/>
        </w:tabs>
        <w:rPr>
          <w:rFonts w:ascii="Calibri" w:eastAsia="Calibri" w:hAnsi="Calibri"/>
          <w:b/>
        </w:rPr>
      </w:pPr>
      <w:r>
        <w:rPr>
          <w:rFonts w:ascii="Calibri" w:eastAsia="Calibri" w:hAnsi="Calibri"/>
          <w:b/>
        </w:rPr>
        <w:fldChar w:fldCharType="begin">
          <w:ffData>
            <w:name w:val="Text3"/>
            <w:enabled/>
            <w:calcOnExit w:val="0"/>
            <w:textInput>
              <w:default w:val="[Title of the Contribution]"/>
            </w:textInput>
          </w:ffData>
        </w:fldChar>
      </w:r>
      <w:r w:rsidR="00F97544">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sidR="003D719C">
        <w:rPr>
          <w:rFonts w:ascii="Calibri" w:eastAsia="Calibri" w:hAnsi="Calibri"/>
          <w:b/>
          <w:noProof/>
        </w:rPr>
        <w:t>[Title of the Contribution]</w:t>
      </w:r>
      <w:r>
        <w:rPr>
          <w:rFonts w:ascii="Calibri" w:eastAsia="Calibri" w:hAnsi="Calibri"/>
          <w:b/>
        </w:rPr>
        <w:fldChar w:fldCharType="end"/>
      </w:r>
      <w:bookmarkEnd w:id="3"/>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rsidR="00E941FE" w:rsidRPr="0099664B" w:rsidRDefault="00E941FE" w:rsidP="00E941FE">
      <w:pPr>
        <w:pStyle w:val="Normale1"/>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(e.g. by suggesting index terms), if requested by the Editor.</w:t>
      </w:r>
    </w:p>
    <w:p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t xml:space="preserve">Without limitation, the above grant includes: (a) the right to edit, alter, adapt, adjust and prepare derivative works; (b) all advertising and </w:t>
      </w:r>
      <w:r w:rsidRPr="0099664B">
        <w:rPr>
          <w:rFonts w:ascii="Calibri" w:eastAsia="Calibri" w:hAnsi="Calibri" w:cs="Calibri"/>
          <w:sz w:val="18"/>
          <w:szCs w:val="18"/>
        </w:rPr>
        <w:lastRenderedPageBreak/>
        <w:t xml:space="preserve">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sidRPr="0099664B">
        <w:rPr>
          <w:rFonts w:ascii="Calibri" w:eastAsia="Calibri" w:hAnsi="Calibri" w:cs="Calibri"/>
          <w:b/>
          <w:color w:val="0000FF"/>
          <w:sz w:val="15"/>
          <w:szCs w:val="15"/>
        </w:rPr>
        <w:t>.</w:t>
      </w:r>
    </w:p>
    <w:p w:rsidR="00C10A7E" w:rsidRDefault="00E941FE" w:rsidP="00E71021">
      <w:pPr>
        <w:pStyle w:val="Normale1"/>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w:t>
      </w:r>
      <w:r w:rsidR="00AD7B5C">
        <w:rPr>
          <w:rFonts w:ascii="Calibri" w:eastAsia="Calibri" w:hAnsi="Calibri" w:cs="Calibri"/>
          <w:b/>
          <w:sz w:val="22"/>
          <w:szCs w:val="22"/>
        </w:rPr>
        <w:t>u</w:t>
      </w:r>
      <w:r w:rsidRPr="0099664B">
        <w:rPr>
          <w:rFonts w:ascii="Calibri" w:eastAsia="Calibri" w:hAnsi="Calibri" w:cs="Calibri"/>
          <w:b/>
          <w:sz w:val="22"/>
          <w:szCs w:val="22"/>
        </w:rPr>
        <w:t>se</w:t>
      </w:r>
    </w:p>
    <w:p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w:t>
      </w:r>
      <w:r w:rsidR="00AD7B5C">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w:t>
      </w:r>
      <w:r w:rsidR="00AD7B5C">
        <w:rPr>
          <w:rFonts w:ascii="Calibri" w:eastAsia="Calibri" w:hAnsi="Calibri" w:cs="Calibri"/>
          <w:b/>
          <w:sz w:val="18"/>
          <w:szCs w:val="18"/>
        </w:rPr>
        <w:t>u</w:t>
      </w:r>
      <w:r w:rsidRPr="0099664B">
        <w:rPr>
          <w:rFonts w:ascii="Calibri" w:eastAsia="Calibri" w:hAnsi="Calibri" w:cs="Calibri"/>
          <w:b/>
          <w:sz w:val="18"/>
          <w:szCs w:val="18"/>
        </w:rPr>
        <w:t>se Rights"</w:t>
      </w:r>
      <w:r w:rsidRPr="0099664B">
        <w:rPr>
          <w:rFonts w:ascii="Calibri" w:eastAsia="Calibri" w:hAnsi="Calibri" w:cs="Calibri"/>
          <w:sz w:val="18"/>
          <w:szCs w:val="18"/>
        </w:rPr>
        <w:t xml:space="preserve">. </w:t>
      </w:r>
    </w:p>
    <w:p w:rsidR="00E941FE" w:rsidRPr="0099664B" w:rsidRDefault="00E941FE" w:rsidP="00E71021">
      <w:pPr>
        <w:pStyle w:val="Normale1"/>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rsidR="00E941FE" w:rsidRPr="0099664B" w:rsidRDefault="00E941FE" w:rsidP="00C10A7E">
      <w:pPr>
        <w:pStyle w:val="Normale1"/>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4" w:name="Text4"/>
      <w:r w:rsidR="00657164">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657164">
        <w:rPr>
          <w:rFonts w:ascii="Calibri" w:eastAsia="Calibri" w:hAnsi="Calibri" w:cs="Calibri"/>
          <w:b/>
          <w:sz w:val="18"/>
          <w:szCs w:val="18"/>
        </w:rPr>
      </w:r>
      <w:r w:rsidR="00657164">
        <w:rPr>
          <w:rFonts w:ascii="Calibri" w:eastAsia="Calibri" w:hAnsi="Calibri" w:cs="Calibri"/>
          <w:b/>
          <w:sz w:val="18"/>
          <w:szCs w:val="18"/>
        </w:rPr>
        <w:fldChar w:fldCharType="separate"/>
      </w:r>
      <w:r w:rsidR="003D719C">
        <w:rPr>
          <w:rFonts w:ascii="Calibri" w:eastAsia="Calibri" w:hAnsi="Calibri" w:cs="Calibri"/>
          <w:b/>
          <w:noProof/>
          <w:sz w:val="18"/>
          <w:szCs w:val="18"/>
        </w:rPr>
        <w:t>[DeliveryDate]</w:t>
      </w:r>
      <w:r w:rsidR="00657164">
        <w:rPr>
          <w:rFonts w:ascii="Calibri" w:eastAsia="Calibri" w:hAnsi="Calibri" w:cs="Calibri"/>
          <w:b/>
          <w:sz w:val="18"/>
          <w:szCs w:val="18"/>
        </w:rPr>
        <w:fldChar w:fldCharType="end"/>
      </w:r>
      <w:bookmarkEnd w:id="4"/>
      <w:r w:rsidRPr="0099664B">
        <w:rPr>
          <w:rFonts w:ascii="Calibri" w:eastAsia="Calibri" w:hAnsi="Calibri"/>
        </w:rPr>
        <w:t xml:space="preserve"> </w:t>
      </w:r>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lastRenderedPageBreak/>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00047EC8" w:rsidRPr="00047EC8">
        <w:rPr>
          <w:rFonts w:ascii="Calibri" w:eastAsia="Calibri" w:hAnsi="Calibri" w:cs="Calibri"/>
          <w:color w:val="000000"/>
          <w:sz w:val="18"/>
          <w:szCs w:val="18"/>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t>:</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The Author agrees, at the request of the Publisher, to execute all documents and do all things reasonably required by the Publisher in order to confer to the Publisher all rights intended to be granted under this Agreement.</w:t>
      </w:r>
    </w:p>
    <w:p w:rsidR="00E941FE" w:rsidRPr="0099664B" w:rsidRDefault="00E941FE" w:rsidP="00900482">
      <w:pPr>
        <w:pStyle w:val="Normale1"/>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E941FE" w:rsidRPr="0099664B" w:rsidRDefault="00E941FE" w:rsidP="00C10A7E">
      <w:pPr>
        <w:pStyle w:val="Normale1"/>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E941FE" w:rsidRPr="0099664B" w:rsidRDefault="00E941FE" w:rsidP="00E941FE">
      <w:pPr>
        <w:pStyle w:val="Normale1"/>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7 Co-operation</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8 Warranty</w:t>
      </w:r>
    </w:p>
    <w:p w:rsidR="00A636B8"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t>(a) all applicable anti-bribery and corruption laws; and</w:t>
      </w:r>
      <w:r w:rsidRPr="0099664B">
        <w:rPr>
          <w:rFonts w:ascii="Calibri" w:eastAsia="Calibri" w:hAnsi="Calibri" w:cs="Calibri"/>
          <w:color w:val="000000"/>
          <w:sz w:val="18"/>
          <w:szCs w:val="18"/>
        </w:rPr>
        <w:br/>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t xml:space="preserve">(c) the Publisher's ethic rules (available at </w:t>
      </w:r>
      <w:hyperlink r:id="rId9">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xml:space="preserve">), as may be updated by the Publisher at any time in its sole </w:t>
      </w:r>
      <w:r w:rsidRPr="0099664B">
        <w:rPr>
          <w:rFonts w:ascii="Calibri" w:eastAsia="Calibri" w:hAnsi="Calibri" w:cs="Calibri"/>
          <w:sz w:val="18"/>
          <w:szCs w:val="18"/>
        </w:rPr>
        <w:lastRenderedPageBreak/>
        <w:t>discretion. The Publisher shall notify the Author in the event of material changes by email or other written means</w:t>
      </w:r>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rsidR="00E941FE" w:rsidRPr="0099664B" w:rsidRDefault="00E941FE" w:rsidP="00C10A7E">
      <w:pPr>
        <w:pStyle w:val="Normale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 10 Consideration</w:t>
      </w:r>
    </w:p>
    <w:p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rsidR="00E941FE" w:rsidRPr="0099664B" w:rsidRDefault="00E941FE" w:rsidP="00E71021">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E941FE" w:rsidRPr="0099664B" w:rsidRDefault="00E941FE" w:rsidP="00E71021">
      <w:pPr>
        <w:pStyle w:val="Normale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§12 Termination</w:t>
      </w:r>
    </w:p>
    <w:p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E941FE" w:rsidRPr="0099664B" w:rsidRDefault="00E941FE" w:rsidP="00E941FE">
      <w:pPr>
        <w:pStyle w:val="Normale1"/>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sidRPr="0099664B">
        <w:rPr>
          <w:rFonts w:ascii="Calibri" w:eastAsia="Calibri" w:hAnsi="Calibri" w:cs="Calibri"/>
          <w:sz w:val="18"/>
          <w:szCs w:val="18"/>
        </w:rPr>
        <w:br/>
        <w:t>(b) except where stated otherwise in this Agreement, any claim which either Party may have against the other for damages or otherwise in respect of any rights or liabilities arising prior to the date of termination;</w:t>
      </w:r>
      <w:r w:rsidRPr="0099664B">
        <w:rPr>
          <w:rFonts w:ascii="Calibri" w:eastAsia="Calibri" w:hAnsi="Calibri" w:cs="Calibri"/>
          <w:sz w:val="18"/>
          <w:szCs w:val="18"/>
        </w:rPr>
        <w:br/>
        <w:t>(c) the Publisher’s right to continue to sell any copies of the Work which are in its power, possession or control as at the date of expiry or termination of this Agreement for a period of 6 months on a non-exclusive basis.</w:t>
      </w:r>
    </w:p>
    <w:p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both the Parties or an electronic confirmation by both the Parties with DocuSign or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Pr="0099664B">
        <w:rPr>
          <w:rFonts w:ascii="Calibri" w:eastAsia="Calibri" w:hAnsi="Calibri" w:cs="Calibri"/>
          <w:color w:val="FF00FF"/>
          <w:sz w:val="18"/>
          <w:szCs w:val="18"/>
        </w:rPr>
        <w:t xml:space="preserve"> </w:t>
      </w:r>
      <w:r w:rsidR="003D719C">
        <w:rPr>
          <w:rFonts w:ascii="Calibri" w:eastAsia="Calibri" w:hAnsi="Calibri"/>
          <w:i/>
          <w:sz w:val="18"/>
          <w:szCs w:val="18"/>
        </w:rPr>
        <w:t>Switzerland</w:t>
      </w:r>
      <w:r w:rsidRPr="0099664B">
        <w:rPr>
          <w:rFonts w:ascii="Calibri" w:eastAsia="Calibri" w:hAnsi="Calibri" w:cs="Calibri"/>
          <w:color w:val="000000"/>
          <w:sz w:val="18"/>
          <w:szCs w:val="18"/>
        </w:rPr>
        <w:t xml:space="preserve">. The courts of </w:t>
      </w:r>
      <w:r w:rsidR="003D719C">
        <w:rPr>
          <w:rFonts w:ascii="Calibri" w:eastAsia="Calibri" w:hAnsi="Calibri"/>
          <w:i/>
          <w:sz w:val="18"/>
          <w:szCs w:val="18"/>
        </w:rPr>
        <w:t>Zug, Switzerland</w:t>
      </w:r>
      <w:r w:rsidRPr="0099664B">
        <w:rPr>
          <w:rFonts w:ascii="Calibri" w:eastAsia="Calibri" w:hAnsi="Calibri" w:cs="Calibri"/>
          <w:color w:val="FF00FF"/>
          <w:sz w:val="18"/>
          <w:szCs w:val="18"/>
        </w:rPr>
        <w:t xml:space="preserve"> </w:t>
      </w:r>
      <w:r w:rsidRPr="0099664B">
        <w:rPr>
          <w:rFonts w:ascii="Calibri" w:eastAsia="Calibri" w:hAnsi="Calibri" w:cs="Calibri"/>
          <w:color w:val="000000"/>
          <w:sz w:val="18"/>
          <w:szCs w:val="18"/>
        </w:rPr>
        <w:t>shall have the exclusive jurisdiction.</w:t>
      </w:r>
    </w:p>
    <w:p w:rsidR="00E941FE"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282377" w:rsidRPr="0099664B" w:rsidRDefault="00282377" w:rsidP="00E941FE">
      <w:pPr>
        <w:pStyle w:val="Normale1"/>
        <w:tabs>
          <w:tab w:val="left" w:pos="567"/>
        </w:tabs>
        <w:spacing w:before="80"/>
        <w:rPr>
          <w:rFonts w:ascii="Calibri" w:eastAsia="Calibri" w:hAnsi="Calibri" w:cs="Calibri"/>
          <w:sz w:val="18"/>
          <w:szCs w:val="18"/>
        </w:rPr>
      </w:pPr>
    </w:p>
    <w:p w:rsidR="00E941FE" w:rsidRPr="0099664B" w:rsidRDefault="00E941FE" w:rsidP="00E941FE">
      <w:pPr>
        <w:pStyle w:val="Normale1"/>
        <w:keepNext/>
        <w:tabs>
          <w:tab w:val="left" w:pos="567"/>
        </w:tabs>
        <w:rPr>
          <w:rFonts w:ascii="Calibri" w:eastAsia="Calibri" w:hAnsi="Calibri" w:cs="Calibri"/>
          <w:color w:val="000000"/>
        </w:rPr>
      </w:pPr>
      <w:r w:rsidRPr="0099664B">
        <w:rPr>
          <w:rFonts w:ascii="Calibri" w:eastAsia="Calibri" w:hAnsi="Calibri" w:cs="Calibri"/>
        </w:rPr>
        <w:t>The Corresponding Author signs this Agreement on behalf of any and all co-authors.</w:t>
      </w:r>
    </w:p>
    <w:p w:rsidR="00E941FE" w:rsidRPr="0099664B" w:rsidRDefault="00E941FE" w:rsidP="00E941FE">
      <w:pPr>
        <w:pStyle w:val="Normale1"/>
        <w:keepNext/>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e1"/>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rsidR="00E941FE" w:rsidRPr="0099664B" w:rsidRDefault="00E941FE" w:rsidP="00E941FE">
      <w:pPr>
        <w:pStyle w:val="Normale1"/>
        <w:keepNext/>
        <w:pBdr>
          <w:top w:val="nil"/>
          <w:left w:val="nil"/>
          <w:bottom w:val="nil"/>
          <w:right w:val="nil"/>
          <w:between w:val="nil"/>
        </w:pBdr>
        <w:tabs>
          <w:tab w:val="left" w:pos="567"/>
          <w:tab w:val="left" w:pos="4820"/>
        </w:tabs>
        <w:rPr>
          <w:rFonts w:ascii="Calibri" w:eastAsia="Calibri" w:hAnsi="Calibri" w:cs="Calibri"/>
          <w:b/>
          <w:sz w:val="22"/>
          <w:szCs w:val="22"/>
        </w:rPr>
      </w:pPr>
    </w:p>
    <w:p w:rsidR="00E941FE" w:rsidRPr="0099664B" w:rsidRDefault="00E941FE" w:rsidP="00E941FE">
      <w:pPr>
        <w:pStyle w:val="Normale1"/>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rsidR="00E941FE" w:rsidRPr="0099664B" w:rsidRDefault="00E941FE" w:rsidP="00E941FE">
      <w:pPr>
        <w:pStyle w:val="Normale1"/>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sidR="00125A54" w:rsidRPr="00125A54">
        <w:rPr>
          <w:rStyle w:val="Refdenotaderodap"/>
          <w:rFonts w:ascii="Calibri" w:eastAsia="Calibri" w:hAnsi="Calibri" w:cs="Calibri"/>
          <w:color w:val="FFFFFF" w:themeColor="background1"/>
        </w:rPr>
        <w:footnoteReference w:id="1"/>
      </w:r>
    </w:p>
    <w:p w:rsidR="00F648C7" w:rsidRPr="0099664B" w:rsidRDefault="00F648C7">
      <w:pPr>
        <w:rPr>
          <w:rFonts w:ascii="Calibri" w:eastAsia="Calibri" w:hAnsi="Calibri" w:cs="Calibri"/>
          <w:sz w:val="16"/>
          <w:szCs w:val="16"/>
          <w:lang w:val="en-US" w:eastAsia="en-IN"/>
        </w:rPr>
      </w:pPr>
      <w:r w:rsidRPr="0099664B">
        <w:rPr>
          <w:rFonts w:ascii="Calibri" w:eastAsia="Calibri" w:hAnsi="Calibri" w:cs="Calibri"/>
          <w:sz w:val="16"/>
          <w:szCs w:val="16"/>
        </w:rPr>
        <w:br w:type="page"/>
      </w:r>
    </w:p>
    <w:p w:rsidR="00E941FE" w:rsidRPr="0099664B" w:rsidRDefault="00E941FE" w:rsidP="00931816">
      <w:pPr>
        <w:pStyle w:val="Normale1"/>
        <w:keepNext/>
        <w:tabs>
          <w:tab w:val="left" w:pos="567"/>
        </w:tabs>
        <w:rPr>
          <w:rFonts w:ascii="Calibri" w:eastAsia="Calibri" w:hAnsi="Calibri" w:cs="Calibri"/>
          <w:sz w:val="22"/>
          <w:szCs w:val="22"/>
        </w:rPr>
      </w:pPr>
      <w:r w:rsidRPr="0099664B">
        <w:rPr>
          <w:rFonts w:ascii="Calibri" w:eastAsia="Calibri" w:hAnsi="Calibri" w:cs="Calibri"/>
          <w:b/>
          <w:sz w:val="22"/>
          <w:szCs w:val="22"/>
        </w:rPr>
        <w:t>Appendix “Author’s Self-Archiving Rights”</w:t>
      </w:r>
    </w:p>
    <w:p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rsidR="00E941FE" w:rsidRPr="0099664B" w:rsidRDefault="00E941FE" w:rsidP="00E941FE">
      <w:pPr>
        <w:pStyle w:val="Normale1"/>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w:t>
      </w:r>
      <w:r w:rsidR="00D6535C">
        <w:rPr>
          <w:rFonts w:ascii="Calibri" w:eastAsia="Calibri" w:hAnsi="Calibri" w:cs="Calibri"/>
          <w:b/>
          <w:sz w:val="18"/>
          <w:szCs w:val="18"/>
        </w:rPr>
        <w:t>p</w:t>
      </w:r>
      <w:r w:rsidRPr="0099664B">
        <w:rPr>
          <w:rFonts w:ascii="Calibri" w:eastAsia="Calibri" w:hAnsi="Calibri" w:cs="Calibri"/>
          <w:b/>
          <w:sz w:val="18"/>
          <w:szCs w:val="18"/>
        </w:rPr>
        <w:t>rint:</w:t>
      </w:r>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e1"/>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xml:space="preserve">" is a period ending </w:t>
      </w:r>
      <w:r w:rsidRPr="0099664B">
        <w:rPr>
          <w:rFonts w:ascii="Calibri" w:eastAsia="Calibri" w:hAnsi="Calibri" w:cs="Calibri"/>
          <w:i/>
          <w:color w:val="FF00FF"/>
          <w:sz w:val="18"/>
          <w:szCs w:val="18"/>
        </w:rPr>
        <w:t xml:space="preserve"> </w:t>
      </w:r>
      <w:r w:rsidRPr="0099664B">
        <w:rPr>
          <w:rFonts w:ascii="Calibri" w:eastAsia="Calibri" w:hAnsi="Calibri" w:cs="Calibri"/>
          <w:sz w:val="18"/>
          <w:szCs w:val="18"/>
        </w:rPr>
        <w:t>twelve (12) 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e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e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self-archived Contributions from the same Work is strictly prohibited.</w:t>
      </w:r>
    </w:p>
    <w:p w:rsidR="00E941FE" w:rsidRPr="00842B42" w:rsidRDefault="00E941FE" w:rsidP="00403C8E">
      <w:pPr>
        <w:pStyle w:val="Normale1"/>
        <w:keepNext/>
        <w:tabs>
          <w:tab w:val="left" w:pos="567"/>
        </w:tabs>
        <w:spacing w:before="120"/>
        <w:rPr>
          <w:rFonts w:ascii="Calibri" w:eastAsia="Calibri" w:hAnsi="Calibri" w:cs="Calibri"/>
          <w:sz w:val="22"/>
          <w:szCs w:val="22"/>
        </w:rPr>
      </w:pPr>
      <w:r w:rsidRPr="00842B42">
        <w:rPr>
          <w:rFonts w:ascii="Calibri" w:eastAsia="Calibri" w:hAnsi="Calibri" w:cs="Calibri"/>
          <w:b/>
          <w:sz w:val="22"/>
          <w:szCs w:val="22"/>
        </w:rPr>
        <w:t>Appendix “A</w:t>
      </w:r>
      <w:r w:rsidRPr="00842B42">
        <w:rPr>
          <w:rFonts w:ascii="Calibri" w:eastAsia="Calibri" w:hAnsi="Calibri" w:cs="Calibri"/>
          <w:b/>
          <w:sz w:val="24"/>
          <w:szCs w:val="24"/>
        </w:rPr>
        <w:t>uthor's Re</w:t>
      </w:r>
      <w:r w:rsidR="00842B42" w:rsidRPr="00842B42">
        <w:rPr>
          <w:rFonts w:ascii="Calibri" w:eastAsia="Calibri" w:hAnsi="Calibri" w:cs="Calibri"/>
          <w:b/>
          <w:sz w:val="24"/>
          <w:szCs w:val="24"/>
        </w:rPr>
        <w:t>u</w:t>
      </w:r>
      <w:r w:rsidRPr="00842B42">
        <w:rPr>
          <w:rFonts w:ascii="Calibri" w:eastAsia="Calibri" w:hAnsi="Calibri" w:cs="Calibri"/>
          <w:b/>
          <w:sz w:val="24"/>
          <w:szCs w:val="24"/>
        </w:rPr>
        <w:t>se Rights</w:t>
      </w:r>
      <w:r w:rsidRPr="00842B42">
        <w:rPr>
          <w:rFonts w:ascii="Calibri" w:eastAsia="Calibri" w:hAnsi="Calibri" w:cs="Calibri"/>
          <w:b/>
          <w:sz w:val="22"/>
          <w:szCs w:val="22"/>
        </w:rPr>
        <w:t>”</w:t>
      </w:r>
    </w:p>
    <w:p w:rsidR="00E941FE" w:rsidRPr="0099664B" w:rsidRDefault="00E941FE" w:rsidP="00E941FE">
      <w:pPr>
        <w:pStyle w:val="Normale1"/>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w:t>
      </w:r>
      <w:r w:rsidR="00842B42">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(a) Re</w:t>
      </w:r>
      <w:r w:rsidR="00842B42">
        <w:rPr>
          <w:rFonts w:ascii="Calibri" w:eastAsia="Calibri" w:hAnsi="Calibri" w:cs="Calibri"/>
          <w:sz w:val="18"/>
          <w:szCs w:val="18"/>
        </w:rPr>
        <w:t>u</w:t>
      </w:r>
      <w:r w:rsidRPr="0099664B">
        <w:rPr>
          <w:rFonts w:ascii="Calibri" w:eastAsia="Calibri" w:hAnsi="Calibri" w:cs="Calibri"/>
          <w:sz w:val="18"/>
          <w:szCs w:val="18"/>
        </w:rPr>
        <w:t xml:space="preserve">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w:t>
      </w:r>
      <w:r w:rsidR="00842B42">
        <w:rPr>
          <w:rFonts w:ascii="Calibri" w:eastAsia="Calibri" w:hAnsi="Calibri" w:cs="Calibri"/>
          <w:sz w:val="18"/>
          <w:szCs w:val="18"/>
        </w:rPr>
        <w:t>u</w:t>
      </w:r>
      <w:r w:rsidRPr="0099664B">
        <w:rPr>
          <w:rFonts w:ascii="Calibri" w:eastAsia="Calibri" w:hAnsi="Calibri" w:cs="Calibri"/>
          <w:sz w:val="18"/>
          <w:szCs w:val="18"/>
        </w:rPr>
        <w:t>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E941FE" w:rsidRPr="0099664B" w:rsidRDefault="00E941FE" w:rsidP="00021892">
      <w:pPr>
        <w:pStyle w:val="Normale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Re</w:t>
      </w:r>
      <w:r w:rsidR="00842B42">
        <w:rPr>
          <w:rFonts w:ascii="Calibri" w:eastAsia="Calibri" w:hAnsi="Calibri" w:cs="Calibri"/>
          <w:sz w:val="18"/>
          <w:szCs w:val="18"/>
        </w:rPr>
        <w:t>u</w:t>
      </w:r>
      <w:r w:rsidRPr="0099664B">
        <w:rPr>
          <w:rFonts w:ascii="Calibri" w:eastAsia="Calibri" w:hAnsi="Calibri" w:cs="Calibri"/>
          <w:sz w:val="18"/>
          <w:szCs w:val="18"/>
        </w:rPr>
        <w:t>se must be based on the Version of Record only, and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e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In each case where the Author has Re</w:t>
      </w:r>
      <w:r w:rsidR="00842B42">
        <w:rPr>
          <w:rFonts w:ascii="Calibri" w:eastAsia="Calibri" w:hAnsi="Calibri" w:cs="Calibri"/>
          <w:sz w:val="18"/>
          <w:szCs w:val="18"/>
        </w:rPr>
        <w:t>u</w:t>
      </w:r>
      <w:r w:rsidRPr="0099664B">
        <w:rPr>
          <w:rFonts w:ascii="Calibri" w:eastAsia="Calibri" w:hAnsi="Calibri" w:cs="Calibri"/>
          <w:sz w:val="18"/>
          <w:szCs w:val="18"/>
        </w:rPr>
        <w:t xml:space="preserve">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rsidR="00E941FE" w:rsidRPr="0099664B" w:rsidRDefault="00E941FE" w:rsidP="00021892">
      <w:pPr>
        <w:pStyle w:val="Normale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reused Contributions from the same Work is strictly prohibited.</w:t>
      </w:r>
    </w:p>
    <w:sectPr w:rsidR="00E941FE" w:rsidRPr="0099664B" w:rsidSect="00A636B8">
      <w:headerReference w:type="even" r:id="rId10"/>
      <w:headerReference w:type="default" r:id="rId11"/>
      <w:headerReference w:type="first" r:id="rId12"/>
      <w:pgSz w:w="11907" w:h="16840"/>
      <w:pgMar w:top="1134" w:right="567" w:bottom="1134"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C9B" w:rsidRDefault="006E2C9B" w:rsidP="00981792">
      <w:pPr>
        <w:spacing w:after="0" w:line="240" w:lineRule="auto"/>
      </w:pPr>
      <w:r>
        <w:separator/>
      </w:r>
    </w:p>
  </w:endnote>
  <w:endnote w:type="continuationSeparator" w:id="0">
    <w:p w:rsidR="006E2C9B" w:rsidRDefault="006E2C9B" w:rsidP="0098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C9B" w:rsidRPr="001676CB" w:rsidRDefault="006E2C9B" w:rsidP="001676CB">
      <w:pPr>
        <w:pStyle w:val="Rodap"/>
      </w:pPr>
    </w:p>
  </w:footnote>
  <w:footnote w:type="continuationSeparator" w:id="0">
    <w:p w:rsidR="006E2C9B" w:rsidRDefault="006E2C9B" w:rsidP="00981792">
      <w:pPr>
        <w:spacing w:after="0" w:line="240" w:lineRule="auto"/>
      </w:pPr>
      <w:r>
        <w:continuationSeparator/>
      </w:r>
    </w:p>
  </w:footnote>
  <w:footnote w:id="1">
    <w:p w:rsidR="00125A54" w:rsidRPr="0099664B" w:rsidRDefault="00125A54" w:rsidP="00125A54">
      <w:pPr>
        <w:pStyle w:val="Normale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rsidR="00125A54" w:rsidRPr="0099664B" w:rsidRDefault="00125A54" w:rsidP="00125A54">
      <w:pPr>
        <w:pStyle w:val="Normale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Pr="0099664B">
        <w:rPr>
          <w:rFonts w:ascii="Calibri" w:eastAsia="Calibri" w:hAnsi="Calibri"/>
        </w:rPr>
        <w:t xml:space="preserve"> </w:t>
      </w:r>
      <w:r w:rsidR="003D719C">
        <w:rPr>
          <w:rFonts w:ascii="Calibri" w:eastAsia="Calibri" w:hAnsi="Calibri"/>
        </w:rPr>
        <w:t>89068779</w:t>
      </w:r>
    </w:p>
    <w:p w:rsidR="00125A54" w:rsidRPr="0099664B" w:rsidRDefault="00125A54" w:rsidP="00125A54">
      <w:pPr>
        <w:pStyle w:val="Normale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Pr="0099664B">
        <w:rPr>
          <w:rFonts w:ascii="Calibri" w:eastAsia="Calibri" w:hAnsi="Calibri"/>
        </w:rPr>
        <w:t xml:space="preserve"> </w:t>
      </w:r>
      <w:r w:rsidR="003D719C">
        <w:rPr>
          <w:rFonts w:ascii="Calibri" w:eastAsia="Calibri" w:hAnsi="Calibri"/>
        </w:rPr>
        <w:t>3/32/516</w:t>
      </w:r>
    </w:p>
    <w:p w:rsidR="00125A54" w:rsidRPr="0099664B" w:rsidRDefault="002C1530" w:rsidP="00125A54">
      <w:pPr>
        <w:pStyle w:val="Normale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2C1530">
        <w:rPr>
          <w:rFonts w:ascii="Calibri" w:eastAsia="Calibri" w:hAnsi="Calibri" w:cs="Calibri"/>
          <w:color w:val="000000"/>
          <w:sz w:val="16"/>
          <w:szCs w:val="16"/>
        </w:rPr>
        <w:t>Book_contributor_EN (Limited) V1.1</w:t>
      </w:r>
    </w:p>
    <w:p w:rsidR="00125A54" w:rsidRDefault="00125A54">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F80" w:rsidRDefault="00657164">
    <w:pPr>
      <w:pStyle w:val="Normale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rsidR="00DC4F80" w:rsidRDefault="006E2C9B">
    <w:pPr>
      <w:pStyle w:val="Normale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F80" w:rsidRDefault="00657164">
    <w:pPr>
      <w:pStyle w:val="Normale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3D719C">
      <w:rPr>
        <w:noProof/>
        <w:color w:val="000000"/>
      </w:rPr>
      <w:t>2</w:t>
    </w:r>
    <w:r>
      <w:rPr>
        <w:color w:val="000000"/>
      </w:rPr>
      <w:fldChar w:fldCharType="end"/>
    </w:r>
  </w:p>
  <w:p w:rsidR="00DC4F80" w:rsidRDefault="006E2C9B">
    <w:pPr>
      <w:pStyle w:val="Normale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F80" w:rsidRDefault="006E2C9B">
    <w:pPr>
      <w:pStyle w:val="Normale1"/>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6QC5wa/Ip3KXhF1t8kueWC5RYR64q0KOuxVkLAc2jxCm5bbHYRIYgyRH81lKVOy3no6T13gVcyepzemWQy+R/w==" w:salt="Aym4M0TlS/orLCvQAlZMfg=="/>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Done"/>
  </w:docVars>
  <w:rsids>
    <w:rsidRoot w:val="00411B7B"/>
    <w:rsid w:val="00007279"/>
    <w:rsid w:val="0001453A"/>
    <w:rsid w:val="00015B2C"/>
    <w:rsid w:val="000163FB"/>
    <w:rsid w:val="00021892"/>
    <w:rsid w:val="00022256"/>
    <w:rsid w:val="00026147"/>
    <w:rsid w:val="00027616"/>
    <w:rsid w:val="00033A9E"/>
    <w:rsid w:val="00033CDC"/>
    <w:rsid w:val="00040B9A"/>
    <w:rsid w:val="00047EC8"/>
    <w:rsid w:val="00052E4F"/>
    <w:rsid w:val="00062F77"/>
    <w:rsid w:val="000633F1"/>
    <w:rsid w:val="0006523A"/>
    <w:rsid w:val="000656B8"/>
    <w:rsid w:val="00072454"/>
    <w:rsid w:val="00074150"/>
    <w:rsid w:val="00075F04"/>
    <w:rsid w:val="00085BFB"/>
    <w:rsid w:val="000918DC"/>
    <w:rsid w:val="000926D4"/>
    <w:rsid w:val="000A1B13"/>
    <w:rsid w:val="000A52CD"/>
    <w:rsid w:val="000B1700"/>
    <w:rsid w:val="000B2CFD"/>
    <w:rsid w:val="000B47A8"/>
    <w:rsid w:val="000C32A7"/>
    <w:rsid w:val="000D11C6"/>
    <w:rsid w:val="000E224F"/>
    <w:rsid w:val="000E4761"/>
    <w:rsid w:val="000E4B22"/>
    <w:rsid w:val="001050B6"/>
    <w:rsid w:val="00107B2C"/>
    <w:rsid w:val="00110C8D"/>
    <w:rsid w:val="001129D0"/>
    <w:rsid w:val="00112A4B"/>
    <w:rsid w:val="00113397"/>
    <w:rsid w:val="00120A16"/>
    <w:rsid w:val="00123007"/>
    <w:rsid w:val="00125A54"/>
    <w:rsid w:val="00125F29"/>
    <w:rsid w:val="00126736"/>
    <w:rsid w:val="00126A57"/>
    <w:rsid w:val="00134E2B"/>
    <w:rsid w:val="00136AAE"/>
    <w:rsid w:val="00143A50"/>
    <w:rsid w:val="0014506A"/>
    <w:rsid w:val="001556B7"/>
    <w:rsid w:val="00160C60"/>
    <w:rsid w:val="0016474A"/>
    <w:rsid w:val="001676CB"/>
    <w:rsid w:val="001768E7"/>
    <w:rsid w:val="00177389"/>
    <w:rsid w:val="00177456"/>
    <w:rsid w:val="00193E21"/>
    <w:rsid w:val="00197C78"/>
    <w:rsid w:val="001A5893"/>
    <w:rsid w:val="001A65DB"/>
    <w:rsid w:val="001A7145"/>
    <w:rsid w:val="001A74FB"/>
    <w:rsid w:val="001A7868"/>
    <w:rsid w:val="001B21E9"/>
    <w:rsid w:val="001B3728"/>
    <w:rsid w:val="001C013D"/>
    <w:rsid w:val="001C31D4"/>
    <w:rsid w:val="001D0CCB"/>
    <w:rsid w:val="001D196D"/>
    <w:rsid w:val="001D3000"/>
    <w:rsid w:val="001D3138"/>
    <w:rsid w:val="001D32DC"/>
    <w:rsid w:val="001D3CF1"/>
    <w:rsid w:val="001D799A"/>
    <w:rsid w:val="001E4C0F"/>
    <w:rsid w:val="001F51D1"/>
    <w:rsid w:val="002039BF"/>
    <w:rsid w:val="002154D1"/>
    <w:rsid w:val="00221017"/>
    <w:rsid w:val="00231FC6"/>
    <w:rsid w:val="0023629F"/>
    <w:rsid w:val="002434AF"/>
    <w:rsid w:val="00244AC2"/>
    <w:rsid w:val="00244BDF"/>
    <w:rsid w:val="0025110F"/>
    <w:rsid w:val="002535D3"/>
    <w:rsid w:val="00277974"/>
    <w:rsid w:val="00277E72"/>
    <w:rsid w:val="002800D2"/>
    <w:rsid w:val="00282377"/>
    <w:rsid w:val="00282D97"/>
    <w:rsid w:val="00293F41"/>
    <w:rsid w:val="002A03F2"/>
    <w:rsid w:val="002A398D"/>
    <w:rsid w:val="002A3F02"/>
    <w:rsid w:val="002A4681"/>
    <w:rsid w:val="002A4B93"/>
    <w:rsid w:val="002A535F"/>
    <w:rsid w:val="002B00AF"/>
    <w:rsid w:val="002B3D26"/>
    <w:rsid w:val="002B4C85"/>
    <w:rsid w:val="002C1530"/>
    <w:rsid w:val="002C1DF0"/>
    <w:rsid w:val="002C70AF"/>
    <w:rsid w:val="002E50D5"/>
    <w:rsid w:val="002E57F2"/>
    <w:rsid w:val="002E7A3F"/>
    <w:rsid w:val="002F0830"/>
    <w:rsid w:val="002F0F2B"/>
    <w:rsid w:val="002F68C0"/>
    <w:rsid w:val="002F72CF"/>
    <w:rsid w:val="002F7997"/>
    <w:rsid w:val="0030010F"/>
    <w:rsid w:val="00313B45"/>
    <w:rsid w:val="00314ED2"/>
    <w:rsid w:val="003152E4"/>
    <w:rsid w:val="0031615D"/>
    <w:rsid w:val="00322402"/>
    <w:rsid w:val="00327A7C"/>
    <w:rsid w:val="00336F30"/>
    <w:rsid w:val="00341B5D"/>
    <w:rsid w:val="003420E5"/>
    <w:rsid w:val="0034452F"/>
    <w:rsid w:val="003534F7"/>
    <w:rsid w:val="003657E6"/>
    <w:rsid w:val="00371DEF"/>
    <w:rsid w:val="00383F71"/>
    <w:rsid w:val="003917C7"/>
    <w:rsid w:val="00396B9D"/>
    <w:rsid w:val="00397441"/>
    <w:rsid w:val="00397C0F"/>
    <w:rsid w:val="003B1CED"/>
    <w:rsid w:val="003B7729"/>
    <w:rsid w:val="003C1D63"/>
    <w:rsid w:val="003C21C9"/>
    <w:rsid w:val="003C34EE"/>
    <w:rsid w:val="003D29F9"/>
    <w:rsid w:val="003D5F82"/>
    <w:rsid w:val="003D719C"/>
    <w:rsid w:val="003E079E"/>
    <w:rsid w:val="003E0F8D"/>
    <w:rsid w:val="003E20FC"/>
    <w:rsid w:val="003E3933"/>
    <w:rsid w:val="004004CE"/>
    <w:rsid w:val="00403C8E"/>
    <w:rsid w:val="00411B7B"/>
    <w:rsid w:val="00415DB9"/>
    <w:rsid w:val="00417F80"/>
    <w:rsid w:val="0042019F"/>
    <w:rsid w:val="0042082C"/>
    <w:rsid w:val="004255ED"/>
    <w:rsid w:val="004264ED"/>
    <w:rsid w:val="0043334A"/>
    <w:rsid w:val="00445652"/>
    <w:rsid w:val="00450723"/>
    <w:rsid w:val="0045384C"/>
    <w:rsid w:val="0045786B"/>
    <w:rsid w:val="00477626"/>
    <w:rsid w:val="00482E35"/>
    <w:rsid w:val="00484F34"/>
    <w:rsid w:val="00486C1F"/>
    <w:rsid w:val="0049020C"/>
    <w:rsid w:val="0049225A"/>
    <w:rsid w:val="0049445D"/>
    <w:rsid w:val="00494615"/>
    <w:rsid w:val="004954B4"/>
    <w:rsid w:val="00495950"/>
    <w:rsid w:val="004A008E"/>
    <w:rsid w:val="004A1DAB"/>
    <w:rsid w:val="004A3F81"/>
    <w:rsid w:val="004B0931"/>
    <w:rsid w:val="004B485F"/>
    <w:rsid w:val="004B68BE"/>
    <w:rsid w:val="004B6B68"/>
    <w:rsid w:val="004C162A"/>
    <w:rsid w:val="004C41BA"/>
    <w:rsid w:val="004C44FC"/>
    <w:rsid w:val="004C46F0"/>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40372"/>
    <w:rsid w:val="00542EF8"/>
    <w:rsid w:val="00546AFF"/>
    <w:rsid w:val="005667A6"/>
    <w:rsid w:val="0057679C"/>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E89"/>
    <w:rsid w:val="0060644A"/>
    <w:rsid w:val="00606539"/>
    <w:rsid w:val="006077E6"/>
    <w:rsid w:val="00611F0B"/>
    <w:rsid w:val="00622E30"/>
    <w:rsid w:val="006263B1"/>
    <w:rsid w:val="0064155B"/>
    <w:rsid w:val="00651CD1"/>
    <w:rsid w:val="00657164"/>
    <w:rsid w:val="00662350"/>
    <w:rsid w:val="00662465"/>
    <w:rsid w:val="00671BDC"/>
    <w:rsid w:val="00675486"/>
    <w:rsid w:val="00680C69"/>
    <w:rsid w:val="00681B1D"/>
    <w:rsid w:val="00681C6F"/>
    <w:rsid w:val="006829EC"/>
    <w:rsid w:val="0068345A"/>
    <w:rsid w:val="00683FA6"/>
    <w:rsid w:val="0068458B"/>
    <w:rsid w:val="006846A9"/>
    <w:rsid w:val="00686E33"/>
    <w:rsid w:val="006934F4"/>
    <w:rsid w:val="0069633E"/>
    <w:rsid w:val="006A3D6D"/>
    <w:rsid w:val="006B054E"/>
    <w:rsid w:val="006B0A82"/>
    <w:rsid w:val="006C0668"/>
    <w:rsid w:val="006C77A2"/>
    <w:rsid w:val="006E0BE1"/>
    <w:rsid w:val="006E14E0"/>
    <w:rsid w:val="006E2C9B"/>
    <w:rsid w:val="00700C07"/>
    <w:rsid w:val="00710F6F"/>
    <w:rsid w:val="00713084"/>
    <w:rsid w:val="007201FF"/>
    <w:rsid w:val="00722503"/>
    <w:rsid w:val="00731269"/>
    <w:rsid w:val="00732B2C"/>
    <w:rsid w:val="0074079F"/>
    <w:rsid w:val="007417F5"/>
    <w:rsid w:val="00742DD2"/>
    <w:rsid w:val="00752EFC"/>
    <w:rsid w:val="00754695"/>
    <w:rsid w:val="007555E6"/>
    <w:rsid w:val="00755E69"/>
    <w:rsid w:val="007606B3"/>
    <w:rsid w:val="0077522F"/>
    <w:rsid w:val="00793CA8"/>
    <w:rsid w:val="00794325"/>
    <w:rsid w:val="007952F8"/>
    <w:rsid w:val="007A1FD7"/>
    <w:rsid w:val="007A543C"/>
    <w:rsid w:val="007B6784"/>
    <w:rsid w:val="007C2779"/>
    <w:rsid w:val="007D4FD1"/>
    <w:rsid w:val="007F36EB"/>
    <w:rsid w:val="00801F24"/>
    <w:rsid w:val="008020C9"/>
    <w:rsid w:val="00802E64"/>
    <w:rsid w:val="00807AF1"/>
    <w:rsid w:val="00811ACE"/>
    <w:rsid w:val="00812D54"/>
    <w:rsid w:val="00814C5B"/>
    <w:rsid w:val="00823D06"/>
    <w:rsid w:val="008337BE"/>
    <w:rsid w:val="00833C43"/>
    <w:rsid w:val="00836843"/>
    <w:rsid w:val="00842AA7"/>
    <w:rsid w:val="00842B42"/>
    <w:rsid w:val="00843F8C"/>
    <w:rsid w:val="00844485"/>
    <w:rsid w:val="00854656"/>
    <w:rsid w:val="00857AC2"/>
    <w:rsid w:val="0086277A"/>
    <w:rsid w:val="008655BB"/>
    <w:rsid w:val="00866BF3"/>
    <w:rsid w:val="00870D52"/>
    <w:rsid w:val="00874AFD"/>
    <w:rsid w:val="008765E0"/>
    <w:rsid w:val="0087661A"/>
    <w:rsid w:val="00876809"/>
    <w:rsid w:val="00876B2D"/>
    <w:rsid w:val="00876FD0"/>
    <w:rsid w:val="00877F6D"/>
    <w:rsid w:val="00884581"/>
    <w:rsid w:val="00886619"/>
    <w:rsid w:val="008951CC"/>
    <w:rsid w:val="008A53FB"/>
    <w:rsid w:val="008A64CA"/>
    <w:rsid w:val="008B1F02"/>
    <w:rsid w:val="008B6FAE"/>
    <w:rsid w:val="008E52D7"/>
    <w:rsid w:val="008E6471"/>
    <w:rsid w:val="008F0954"/>
    <w:rsid w:val="008F4C67"/>
    <w:rsid w:val="00900482"/>
    <w:rsid w:val="009011D3"/>
    <w:rsid w:val="0091368E"/>
    <w:rsid w:val="00914003"/>
    <w:rsid w:val="009148FE"/>
    <w:rsid w:val="00927CC0"/>
    <w:rsid w:val="00931816"/>
    <w:rsid w:val="0093767B"/>
    <w:rsid w:val="0094106B"/>
    <w:rsid w:val="00950794"/>
    <w:rsid w:val="00954F33"/>
    <w:rsid w:val="00955EF2"/>
    <w:rsid w:val="00962818"/>
    <w:rsid w:val="00962EFB"/>
    <w:rsid w:val="009669FB"/>
    <w:rsid w:val="00981792"/>
    <w:rsid w:val="00982FB0"/>
    <w:rsid w:val="00992B40"/>
    <w:rsid w:val="00992F4D"/>
    <w:rsid w:val="00993F69"/>
    <w:rsid w:val="0099664B"/>
    <w:rsid w:val="009B60DB"/>
    <w:rsid w:val="009D7408"/>
    <w:rsid w:val="009E0494"/>
    <w:rsid w:val="009E45BE"/>
    <w:rsid w:val="009E696D"/>
    <w:rsid w:val="009E733D"/>
    <w:rsid w:val="009F66B1"/>
    <w:rsid w:val="00A12CDD"/>
    <w:rsid w:val="00A24632"/>
    <w:rsid w:val="00A24A00"/>
    <w:rsid w:val="00A3565E"/>
    <w:rsid w:val="00A357D2"/>
    <w:rsid w:val="00A36B40"/>
    <w:rsid w:val="00A36DB8"/>
    <w:rsid w:val="00A513AA"/>
    <w:rsid w:val="00A5547E"/>
    <w:rsid w:val="00A5668F"/>
    <w:rsid w:val="00A636B8"/>
    <w:rsid w:val="00A673B0"/>
    <w:rsid w:val="00A72677"/>
    <w:rsid w:val="00A8776E"/>
    <w:rsid w:val="00A947E0"/>
    <w:rsid w:val="00A948EF"/>
    <w:rsid w:val="00AB7E77"/>
    <w:rsid w:val="00AC00B8"/>
    <w:rsid w:val="00AC198F"/>
    <w:rsid w:val="00AD7726"/>
    <w:rsid w:val="00AD7B5C"/>
    <w:rsid w:val="00AE1B2D"/>
    <w:rsid w:val="00AE4430"/>
    <w:rsid w:val="00AF0833"/>
    <w:rsid w:val="00AF1140"/>
    <w:rsid w:val="00B00C88"/>
    <w:rsid w:val="00B058D1"/>
    <w:rsid w:val="00B07221"/>
    <w:rsid w:val="00B07370"/>
    <w:rsid w:val="00B10932"/>
    <w:rsid w:val="00B131C3"/>
    <w:rsid w:val="00B168EE"/>
    <w:rsid w:val="00B16975"/>
    <w:rsid w:val="00B27383"/>
    <w:rsid w:val="00B30D11"/>
    <w:rsid w:val="00B32BE4"/>
    <w:rsid w:val="00B45E9A"/>
    <w:rsid w:val="00B47A80"/>
    <w:rsid w:val="00B536C5"/>
    <w:rsid w:val="00B53DEC"/>
    <w:rsid w:val="00B56F49"/>
    <w:rsid w:val="00B6272D"/>
    <w:rsid w:val="00B62BCD"/>
    <w:rsid w:val="00B672FF"/>
    <w:rsid w:val="00B70976"/>
    <w:rsid w:val="00B73347"/>
    <w:rsid w:val="00B83B75"/>
    <w:rsid w:val="00B848AF"/>
    <w:rsid w:val="00B87809"/>
    <w:rsid w:val="00BA0918"/>
    <w:rsid w:val="00BA2B3B"/>
    <w:rsid w:val="00BA2F82"/>
    <w:rsid w:val="00BB5AE8"/>
    <w:rsid w:val="00BB72CB"/>
    <w:rsid w:val="00BC2309"/>
    <w:rsid w:val="00BC7A51"/>
    <w:rsid w:val="00BD2EFB"/>
    <w:rsid w:val="00BE0CDC"/>
    <w:rsid w:val="00BE227D"/>
    <w:rsid w:val="00BE56E1"/>
    <w:rsid w:val="00BF08A2"/>
    <w:rsid w:val="00C016D3"/>
    <w:rsid w:val="00C10A7E"/>
    <w:rsid w:val="00C120BD"/>
    <w:rsid w:val="00C14673"/>
    <w:rsid w:val="00C15876"/>
    <w:rsid w:val="00C16CAD"/>
    <w:rsid w:val="00C175DA"/>
    <w:rsid w:val="00C20AE4"/>
    <w:rsid w:val="00C26468"/>
    <w:rsid w:val="00C30819"/>
    <w:rsid w:val="00C40DA1"/>
    <w:rsid w:val="00C50180"/>
    <w:rsid w:val="00C53D1C"/>
    <w:rsid w:val="00C544AC"/>
    <w:rsid w:val="00C55329"/>
    <w:rsid w:val="00C63B78"/>
    <w:rsid w:val="00C720A6"/>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6B69"/>
    <w:rsid w:val="00CF3BCF"/>
    <w:rsid w:val="00CF7CCE"/>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35C"/>
    <w:rsid w:val="00D65D84"/>
    <w:rsid w:val="00D66FAF"/>
    <w:rsid w:val="00D727A7"/>
    <w:rsid w:val="00D76E8F"/>
    <w:rsid w:val="00D86637"/>
    <w:rsid w:val="00D86CD3"/>
    <w:rsid w:val="00D8712E"/>
    <w:rsid w:val="00D92E6B"/>
    <w:rsid w:val="00D95FE2"/>
    <w:rsid w:val="00DA0EDD"/>
    <w:rsid w:val="00DA3CD4"/>
    <w:rsid w:val="00DA5004"/>
    <w:rsid w:val="00DB6801"/>
    <w:rsid w:val="00DB6C32"/>
    <w:rsid w:val="00DC1525"/>
    <w:rsid w:val="00DC16DC"/>
    <w:rsid w:val="00DC4950"/>
    <w:rsid w:val="00DC5975"/>
    <w:rsid w:val="00DD5206"/>
    <w:rsid w:val="00DE4B06"/>
    <w:rsid w:val="00DF1C8F"/>
    <w:rsid w:val="00DF452F"/>
    <w:rsid w:val="00DF5005"/>
    <w:rsid w:val="00E00F36"/>
    <w:rsid w:val="00E028F9"/>
    <w:rsid w:val="00E03370"/>
    <w:rsid w:val="00E1258B"/>
    <w:rsid w:val="00E20243"/>
    <w:rsid w:val="00E234DB"/>
    <w:rsid w:val="00E23A47"/>
    <w:rsid w:val="00E2752E"/>
    <w:rsid w:val="00E43857"/>
    <w:rsid w:val="00E44CF6"/>
    <w:rsid w:val="00E55E3C"/>
    <w:rsid w:val="00E71021"/>
    <w:rsid w:val="00E71CA7"/>
    <w:rsid w:val="00E86E76"/>
    <w:rsid w:val="00E9115F"/>
    <w:rsid w:val="00E941FE"/>
    <w:rsid w:val="00EB1721"/>
    <w:rsid w:val="00EB6938"/>
    <w:rsid w:val="00EB69D6"/>
    <w:rsid w:val="00EC6AC8"/>
    <w:rsid w:val="00ED16B4"/>
    <w:rsid w:val="00ED74C2"/>
    <w:rsid w:val="00EE32CB"/>
    <w:rsid w:val="00EE4E6D"/>
    <w:rsid w:val="00EE5304"/>
    <w:rsid w:val="00EE791B"/>
    <w:rsid w:val="00EF0BAD"/>
    <w:rsid w:val="00EF265B"/>
    <w:rsid w:val="00F0048D"/>
    <w:rsid w:val="00F006FB"/>
    <w:rsid w:val="00F013FA"/>
    <w:rsid w:val="00F018FB"/>
    <w:rsid w:val="00F07D0A"/>
    <w:rsid w:val="00F11787"/>
    <w:rsid w:val="00F14DC9"/>
    <w:rsid w:val="00F15080"/>
    <w:rsid w:val="00F25746"/>
    <w:rsid w:val="00F31EDD"/>
    <w:rsid w:val="00F35366"/>
    <w:rsid w:val="00F40984"/>
    <w:rsid w:val="00F42E8F"/>
    <w:rsid w:val="00F51287"/>
    <w:rsid w:val="00F648C7"/>
    <w:rsid w:val="00F66125"/>
    <w:rsid w:val="00F7443A"/>
    <w:rsid w:val="00F75547"/>
    <w:rsid w:val="00F825AB"/>
    <w:rsid w:val="00F85799"/>
    <w:rsid w:val="00F9416F"/>
    <w:rsid w:val="00F9745B"/>
    <w:rsid w:val="00F97544"/>
    <w:rsid w:val="00F97B07"/>
    <w:rsid w:val="00FA2DEA"/>
    <w:rsid w:val="00FA2EFF"/>
    <w:rsid w:val="00FB4E5D"/>
    <w:rsid w:val="00FC2440"/>
    <w:rsid w:val="00FC78C9"/>
    <w:rsid w:val="00FD243A"/>
    <w:rsid w:val="00FD6B2F"/>
    <w:rsid w:val="00FD7E1F"/>
    <w:rsid w:val="00FE62DF"/>
    <w:rsid w:val="00FE641E"/>
    <w:rsid w:val="00FE68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80B7B-F3B3-43A2-AAB8-AA738C5A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65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e1">
    <w:name w:val="Normale1"/>
    <w:rsid w:val="00E941FE"/>
    <w:pPr>
      <w:spacing w:after="0" w:line="240" w:lineRule="auto"/>
    </w:pPr>
    <w:rPr>
      <w:rFonts w:ascii="Times New Roman" w:eastAsia="Times New Roman" w:hAnsi="Times New Roman" w:cs="Times New Roman"/>
      <w:sz w:val="20"/>
      <w:szCs w:val="20"/>
      <w:lang w:val="en-US" w:eastAsia="en-IN"/>
    </w:rPr>
  </w:style>
  <w:style w:type="character" w:styleId="TextodoEspaoReservado">
    <w:name w:val="Placeholder Text"/>
    <w:basedOn w:val="Fontepargpadro"/>
    <w:uiPriority w:val="99"/>
    <w:semiHidden/>
    <w:rsid w:val="00E941FE"/>
    <w:rPr>
      <w:color w:val="808080"/>
    </w:rPr>
  </w:style>
  <w:style w:type="paragraph" w:styleId="Textodebalo">
    <w:name w:val="Balloon Text"/>
    <w:basedOn w:val="Normal"/>
    <w:link w:val="TextodebaloChar"/>
    <w:uiPriority w:val="99"/>
    <w:semiHidden/>
    <w:unhideWhenUsed/>
    <w:rsid w:val="00E941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41FE"/>
    <w:rPr>
      <w:rFonts w:ascii="Tahoma" w:hAnsi="Tahoma" w:cs="Tahoma"/>
      <w:sz w:val="16"/>
      <w:szCs w:val="16"/>
    </w:rPr>
  </w:style>
  <w:style w:type="paragraph" w:styleId="Textodenotaderodap">
    <w:name w:val="footnote text"/>
    <w:basedOn w:val="Normal"/>
    <w:link w:val="TextodenotaderodapChar"/>
    <w:uiPriority w:val="99"/>
    <w:semiHidden/>
    <w:unhideWhenUsed/>
    <w:rsid w:val="00125A5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25A54"/>
    <w:rPr>
      <w:sz w:val="20"/>
      <w:szCs w:val="20"/>
    </w:rPr>
  </w:style>
  <w:style w:type="character" w:styleId="Refdenotaderodap">
    <w:name w:val="footnote reference"/>
    <w:basedOn w:val="Fontepargpadro"/>
    <w:uiPriority w:val="99"/>
    <w:semiHidden/>
    <w:unhideWhenUsed/>
    <w:rsid w:val="00125A54"/>
    <w:rPr>
      <w:vertAlign w:val="superscript"/>
    </w:rPr>
  </w:style>
  <w:style w:type="paragraph" w:styleId="Rodap">
    <w:name w:val="footer"/>
    <w:basedOn w:val="Normal"/>
    <w:link w:val="RodapChar"/>
    <w:uiPriority w:val="99"/>
    <w:semiHidden/>
    <w:unhideWhenUsed/>
    <w:rsid w:val="001676CB"/>
    <w:pPr>
      <w:tabs>
        <w:tab w:val="center" w:pos="4513"/>
        <w:tab w:val="right" w:pos="9026"/>
      </w:tabs>
      <w:spacing w:after="0" w:line="240" w:lineRule="auto"/>
    </w:pPr>
  </w:style>
  <w:style w:type="character" w:customStyle="1" w:styleId="RodapChar">
    <w:name w:val="Rodapé Char"/>
    <w:basedOn w:val="Fontepargpadro"/>
    <w:link w:val="Rodap"/>
    <w:uiPriority w:val="99"/>
    <w:semiHidden/>
    <w:rsid w:val="0016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ringernature.com/gp/auth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BF14D-A5AF-4039-A51F-F01576B6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5781</Words>
  <Characters>31219</Characters>
  <Application>Microsoft Office Word</Application>
  <DocSecurity>0</DocSecurity>
  <Lines>260</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Eduardo Toledo</cp:lastModifiedBy>
  <cp:revision>2</cp:revision>
  <dcterms:created xsi:type="dcterms:W3CDTF">2020-03-11T16:47:00Z</dcterms:created>
  <dcterms:modified xsi:type="dcterms:W3CDTF">2020-03-11T16:47:00Z</dcterms:modified>
</cp:coreProperties>
</file>